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0F" w:rsidRDefault="00855E0F">
      <w:pPr>
        <w:pStyle w:val="ConsPlusNormal"/>
        <w:outlineLvl w:val="0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341"/>
        <w:gridCol w:w="4821"/>
      </w:tblGrid>
      <w:tr w:rsidR="00855E0F" w:rsidRPr="004B4373">
        <w:trPr>
          <w:trHeight w:val="939"/>
        </w:trPr>
        <w:tc>
          <w:tcPr>
            <w:tcW w:w="4534" w:type="dxa"/>
          </w:tcPr>
          <w:p w:rsidR="00855E0F" w:rsidRPr="004B4373" w:rsidRDefault="00855E0F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855E0F" w:rsidRPr="004B4373" w:rsidRDefault="00855E0F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855E0F" w:rsidRPr="004B4373" w:rsidRDefault="004B4373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Министру социальных отношений </w:t>
            </w:r>
          </w:p>
          <w:p w:rsidR="00855E0F" w:rsidRPr="004B4373" w:rsidRDefault="004B4373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Челябинской области </w:t>
            </w:r>
          </w:p>
          <w:p w:rsidR="00855E0F" w:rsidRPr="004B4373" w:rsidRDefault="004B4373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И.В. </w:t>
            </w:r>
            <w:proofErr w:type="spellStart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Буториной</w:t>
            </w:r>
            <w:proofErr w:type="spellEnd"/>
          </w:p>
        </w:tc>
      </w:tr>
    </w:tbl>
    <w:p w:rsidR="00855E0F" w:rsidRPr="004B4373" w:rsidRDefault="00855E0F">
      <w:pPr>
        <w:pStyle w:val="ConsPlusNormal"/>
        <w:rPr>
          <w:rFonts w:ascii="Times New Roman;Times New Roman" w:hAnsi="Times New Roman;Times New Roman" w:cs="Times New Roman;Times New Roman"/>
          <w:sz w:val="24"/>
          <w:szCs w:val="24"/>
        </w:rPr>
      </w:pPr>
    </w:p>
    <w:p w:rsidR="00855E0F" w:rsidRPr="004B4373" w:rsidRDefault="004B4373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  <w:r w:rsidRPr="004B4373">
        <w:rPr>
          <w:rFonts w:ascii="Times New Roman;Times New Roman" w:hAnsi="Times New Roman;Times New Roman" w:cs="Times New Roman;Times New Roman"/>
          <w:sz w:val="24"/>
          <w:szCs w:val="24"/>
        </w:rPr>
        <w:t>Заявление</w:t>
      </w:r>
    </w:p>
    <w:p w:rsidR="00855E0F" w:rsidRPr="004B4373" w:rsidRDefault="00855E0F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3725"/>
        <w:gridCol w:w="5273"/>
        <w:gridCol w:w="7"/>
      </w:tblGrid>
      <w:tr w:rsidR="00855E0F" w:rsidRPr="004B4373">
        <w:trPr>
          <w:gridAfter w:val="1"/>
          <w:wAfter w:w="7" w:type="dxa"/>
        </w:trPr>
        <w:tc>
          <w:tcPr>
            <w:tcW w:w="9689" w:type="dxa"/>
            <w:gridSpan w:val="3"/>
          </w:tcPr>
          <w:p w:rsidR="00855E0F" w:rsidRPr="004B4373" w:rsidRDefault="004B4373">
            <w:pPr>
              <w:pStyle w:val="ConsPlusNormal"/>
              <w:ind w:firstLine="64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"/>
                <w:sz w:val="24"/>
                <w:szCs w:val="24"/>
              </w:rPr>
              <w:t xml:space="preserve">Прошу назначить мне денежную выплату взамен предоставления земельного участка бесплатно как 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члену семьи погибшего (умершего) участника специальной военной операции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являвшемуся:</w:t>
            </w:r>
          </w:p>
        </w:tc>
      </w:tr>
      <w:tr w:rsidR="00855E0F">
        <w:trPr>
          <w:gridAfter w:val="1"/>
          <w:wAfter w:w="7" w:type="dxa"/>
          <w:trHeight w:val="72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F" w:rsidRDefault="00855E0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E0F" w:rsidRPr="004B4373" w:rsidRDefault="004B4373">
            <w:pPr>
              <w:jc w:val="both"/>
              <w:rPr>
                <w:sz w:val="22"/>
                <w:szCs w:val="22"/>
              </w:rPr>
            </w:pPr>
            <w:r w:rsidRPr="004B4373">
              <w:rPr>
                <w:sz w:val="22"/>
                <w:szCs w:val="22"/>
              </w:rPr>
              <w:t>Военнослужащим, удостоенным звания Героя Российской Федерации з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заслуги, проявленные в ходе участия в специальной военной операции, и являвшимся ветераном боевых действий</w:t>
            </w:r>
          </w:p>
        </w:tc>
      </w:tr>
      <w:tr w:rsidR="00855E0F">
        <w:trPr>
          <w:gridAfter w:val="1"/>
          <w:wAfter w:w="7" w:type="dxa"/>
          <w:trHeight w:val="8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F" w:rsidRDefault="00855E0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E0F" w:rsidRPr="004B4373" w:rsidRDefault="004B4373">
            <w:pPr>
              <w:jc w:val="both"/>
              <w:rPr>
                <w:sz w:val="22"/>
                <w:szCs w:val="22"/>
              </w:rPr>
            </w:pPr>
            <w:r w:rsidRPr="004B4373">
              <w:rPr>
                <w:sz w:val="22"/>
                <w:szCs w:val="22"/>
              </w:rPr>
              <w:t xml:space="preserve">Военнослужащим, 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награжденным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орденами Российской Федерации за заслуги, проявленные в ходе участия в специальной военной операции, и являвшимся ветераном боевых действий</w:t>
            </w:r>
          </w:p>
        </w:tc>
      </w:tr>
      <w:tr w:rsidR="00855E0F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F" w:rsidRDefault="00855E0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E0F" w:rsidRPr="004B4373" w:rsidRDefault="004B4373">
            <w:pPr>
              <w:jc w:val="both"/>
              <w:rPr>
                <w:sz w:val="22"/>
                <w:szCs w:val="22"/>
              </w:rPr>
            </w:pPr>
            <w:proofErr w:type="gramStart"/>
            <w:r w:rsidRPr="004B4373">
              <w:rPr>
                <w:sz w:val="22"/>
                <w:szCs w:val="22"/>
              </w:rPr>
              <w:t>Л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ицом, заключившим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</w:t>
            </w:r>
            <w:r w:rsidRPr="004B4373">
              <w:rPr>
                <w:sz w:val="22"/>
                <w:szCs w:val="22"/>
              </w:rPr>
              <w:t>удостоенным звания Героя Российской Федерации з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заслуги, проявленные в ходе участия в специальной военной операции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и являвшимся ветераном боевых действий</w:t>
            </w:r>
            <w:proofErr w:type="gramEnd"/>
          </w:p>
        </w:tc>
      </w:tr>
      <w:tr w:rsidR="00855E0F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F" w:rsidRDefault="00855E0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E0F" w:rsidRPr="004B4373" w:rsidRDefault="004B4373">
            <w:pPr>
              <w:jc w:val="both"/>
              <w:rPr>
                <w:sz w:val="22"/>
                <w:szCs w:val="22"/>
              </w:rPr>
            </w:pPr>
            <w:proofErr w:type="gramStart"/>
            <w:r w:rsidRPr="004B4373">
              <w:rPr>
                <w:sz w:val="22"/>
                <w:szCs w:val="22"/>
              </w:rPr>
              <w:t>Л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</w:t>
            </w:r>
            <w:r w:rsidRPr="004B4373">
              <w:rPr>
                <w:sz w:val="22"/>
                <w:szCs w:val="22"/>
              </w:rPr>
              <w:t xml:space="preserve"> 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награжденным орденами Российской Федерации за заслуги,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проявленные в ходе участия в специальной военной операции, и являвшимся ветераном боевых действий</w:t>
            </w:r>
            <w:proofErr w:type="gramEnd"/>
          </w:p>
        </w:tc>
      </w:tr>
      <w:tr w:rsidR="00855E0F">
        <w:trPr>
          <w:gridAfter w:val="1"/>
          <w:wAfter w:w="7" w:type="dxa"/>
          <w:trHeight w:val="3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F" w:rsidRDefault="00855E0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Лицом, проходившим службу в войсках национальной гвардии Российской Федерации и имевшим специальные звания полиции, удостоенным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звания Героя Российской Федерации за заслуги, проявленные в ходе участия в специальной военной операции, и являвшимся ветераном боевых действий</w:t>
            </w:r>
          </w:p>
        </w:tc>
      </w:tr>
      <w:tr w:rsidR="00855E0F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0F" w:rsidRDefault="00855E0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Лицом, проходившим службу в войсках национальной гвардии Российской Федерации и имевшим специальные звания по</w:t>
            </w:r>
            <w:r w:rsidRPr="004B437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лиции, награжденным орденами Российской Федерации за заслуги, проявленные в ходе участия в специальной военной операции, и являвшимся ветераном боевых действий</w:t>
            </w:r>
          </w:p>
        </w:tc>
      </w:tr>
      <w:tr w:rsidR="00855E0F" w:rsidRPr="004B4373">
        <w:trPr>
          <w:gridAfter w:val="1"/>
          <w:wAfter w:w="7" w:type="dxa"/>
        </w:trPr>
        <w:tc>
          <w:tcPr>
            <w:tcW w:w="9689" w:type="dxa"/>
            <w:gridSpan w:val="3"/>
          </w:tcPr>
          <w:p w:rsidR="00855E0F" w:rsidRPr="004B4373" w:rsidRDefault="004B4373">
            <w:pPr>
              <w:pStyle w:val="ConsPlusNormal"/>
              <w:tabs>
                <w:tab w:val="center" w:pos="4786"/>
                <w:tab w:val="left" w:pos="7260"/>
              </w:tabs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ab/>
            </w:r>
          </w:p>
          <w:p w:rsidR="00855E0F" w:rsidRPr="004B4373" w:rsidRDefault="004B4373">
            <w:pPr>
              <w:pStyle w:val="ConsPlusNormal"/>
              <w:tabs>
                <w:tab w:val="center" w:pos="4786"/>
                <w:tab w:val="left" w:pos="7260"/>
              </w:tabs>
              <w:jc w:val="center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1. Сведения о заявителе</w:t>
            </w:r>
          </w:p>
        </w:tc>
      </w:tr>
      <w:tr w:rsidR="00855E0F" w:rsidRPr="004B4373">
        <w:trPr>
          <w:gridAfter w:val="1"/>
          <w:wAfter w:w="7" w:type="dxa"/>
        </w:trPr>
        <w:tc>
          <w:tcPr>
            <w:tcW w:w="9689" w:type="dxa"/>
            <w:gridSpan w:val="3"/>
          </w:tcPr>
          <w:p w:rsidR="00855E0F" w:rsidRPr="004B4373" w:rsidRDefault="004B437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ОСНОВНЫЕ СВЕДЕНИЯ</w:t>
            </w:r>
          </w:p>
        </w:tc>
      </w:tr>
      <w:tr w:rsidR="00855E0F" w:rsidRPr="004B4373">
        <w:trPr>
          <w:gridAfter w:val="1"/>
          <w:wAfter w:w="7" w:type="dxa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171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Имя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220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142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Дата рождения </w:t>
            </w: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</w:t>
            </w:r>
            <w:proofErr w:type="spellStart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дд.мм</w:t>
            </w:r>
            <w:proofErr w:type="gramStart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.г</w:t>
            </w:r>
            <w:proofErr w:type="gramEnd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ггг</w:t>
            </w:r>
            <w:proofErr w:type="spellEnd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)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177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834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Сведения о документе, удостоверяющем личность (вид, дата выдачи, реквизиты) 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152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lastRenderedPageBreak/>
              <w:t xml:space="preserve">Адрес места жительства 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305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7" w:type="dxa"/>
          <w:trHeight w:val="535"/>
        </w:trPr>
        <w:tc>
          <w:tcPr>
            <w:tcW w:w="4416" w:type="dxa"/>
            <w:gridSpan w:val="2"/>
          </w:tcPr>
          <w:p w:rsidR="00855E0F" w:rsidRPr="004B4373" w:rsidRDefault="004B4373">
            <w:pPr>
              <w:pStyle w:val="ConsPlusNormal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c>
          <w:tcPr>
            <w:tcW w:w="9696" w:type="dxa"/>
            <w:gridSpan w:val="4"/>
          </w:tcPr>
          <w:p w:rsidR="00855E0F" w:rsidRPr="004B4373" w:rsidRDefault="004B4373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ДОПОЛНИТЕЛЬНЫЕ СВЕДЕНИЯ</w:t>
            </w:r>
          </w:p>
        </w:tc>
      </w:tr>
      <w:tr w:rsidR="00855E0F" w:rsidRPr="004B4373">
        <w:trPr>
          <w:trHeight w:val="834"/>
        </w:trPr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0F" w:rsidRPr="004B4373" w:rsidRDefault="004B43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Контактные данные </w:t>
            </w:r>
          </w:p>
          <w:p w:rsidR="00855E0F" w:rsidRPr="004B4373" w:rsidRDefault="004B43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</w:tbl>
    <w:p w:rsidR="00855E0F" w:rsidRPr="004B4373" w:rsidRDefault="00855E0F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7"/>
        <w:gridCol w:w="528"/>
        <w:gridCol w:w="4701"/>
        <w:gridCol w:w="110"/>
      </w:tblGrid>
      <w:tr w:rsidR="00855E0F" w:rsidRPr="004B4373">
        <w:trPr>
          <w:gridAfter w:val="1"/>
          <w:wAfter w:w="110" w:type="dxa"/>
        </w:trPr>
        <w:tc>
          <w:tcPr>
            <w:tcW w:w="9586" w:type="dxa"/>
            <w:gridSpan w:val="3"/>
          </w:tcPr>
          <w:p w:rsidR="00855E0F" w:rsidRPr="004B4373" w:rsidRDefault="004B43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sz w:val="24"/>
                <w:szCs w:val="24"/>
              </w:rPr>
              <w:t>2. Сведения о постановке на учет, в качестве лиц, имеющих право на предоставление земельных участков</w:t>
            </w:r>
          </w:p>
        </w:tc>
      </w:tr>
      <w:tr w:rsidR="00855E0F" w:rsidRPr="004B4373">
        <w:trPr>
          <w:gridAfter w:val="1"/>
          <w:wAfter w:w="110" w:type="dxa"/>
          <w:trHeight w:val="1051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E0F" w:rsidRPr="004B4373" w:rsidRDefault="004B4373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Наименование органа (органов)</w:t>
            </w:r>
            <w:r w:rsidRPr="004B4373">
              <w:rPr>
                <w:rFonts w:ascii="Times New Roman" w:hAnsi="Times New Roman" w:cs="Times New Roman;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                                                                     2)                                                                                 3)</w:t>
            </w:r>
          </w:p>
          <w:p w:rsidR="00855E0F" w:rsidRPr="004B4373" w:rsidRDefault="00855E0F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855E0F" w:rsidRPr="004B4373">
        <w:trPr>
          <w:gridAfter w:val="1"/>
          <w:wAfter w:w="110" w:type="dxa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</w:tcBorders>
          </w:tcPr>
          <w:p w:rsidR="00855E0F" w:rsidRPr="004B4373" w:rsidRDefault="004B4373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Дата постановки на учет</w:t>
            </w:r>
          </w:p>
        </w:tc>
        <w:tc>
          <w:tcPr>
            <w:tcW w:w="5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                                                                       2)  </w:t>
            </w: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                                                                           3)</w:t>
            </w:r>
          </w:p>
        </w:tc>
      </w:tr>
      <w:tr w:rsidR="00855E0F" w:rsidRPr="004B4373">
        <w:trPr>
          <w:gridAfter w:val="1"/>
          <w:wAfter w:w="110" w:type="dxa"/>
          <w:trHeight w:val="986"/>
        </w:trPr>
        <w:tc>
          <w:tcPr>
            <w:tcW w:w="435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55E0F" w:rsidRPr="004B4373" w:rsidRDefault="004B4373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документе</w:t>
            </w:r>
            <w:proofErr w:type="gramEnd"/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 о постановке на учет </w:t>
            </w: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(наименование, номер, дата выдачи)</w:t>
            </w:r>
          </w:p>
          <w:p w:rsidR="00855E0F" w:rsidRPr="004B4373" w:rsidRDefault="00855E0F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  <w:tc>
          <w:tcPr>
            <w:tcW w:w="522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                                                                  2)                                                                             3)</w:t>
            </w:r>
          </w:p>
        </w:tc>
      </w:tr>
      <w:tr w:rsidR="00855E0F" w:rsidRPr="004B4373">
        <w:tc>
          <w:tcPr>
            <w:tcW w:w="9696" w:type="dxa"/>
            <w:gridSpan w:val="4"/>
          </w:tcPr>
          <w:p w:rsidR="00855E0F" w:rsidRPr="004B4373" w:rsidRDefault="004B4373">
            <w:pPr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4B4373">
              <w:rPr>
                <w:b/>
                <w:szCs w:val="24"/>
              </w:rPr>
              <w:t xml:space="preserve">* в случае </w:t>
            </w:r>
            <w:r w:rsidRPr="004B4373">
              <w:rPr>
                <w:rFonts w:ascii="Times New Roman" w:hAnsi="Times New Roman"/>
                <w:b/>
                <w:szCs w:val="24"/>
              </w:rPr>
              <w:t>постановки на учет, в качестве лиц, имеющих право на предоставление земельных участков, в нескол</w:t>
            </w:r>
            <w:r w:rsidRPr="004B4373">
              <w:rPr>
                <w:rFonts w:ascii="Times New Roman" w:hAnsi="Times New Roman"/>
                <w:b/>
                <w:szCs w:val="24"/>
              </w:rPr>
              <w:t>ьких органах местного самоуправления муниципальных образований – указать их всех</w:t>
            </w:r>
          </w:p>
          <w:p w:rsidR="00855E0F" w:rsidRPr="004B4373" w:rsidRDefault="00855E0F">
            <w:pPr>
              <w:ind w:firstLine="709"/>
              <w:jc w:val="both"/>
              <w:rPr>
                <w:szCs w:val="24"/>
              </w:rPr>
            </w:pPr>
          </w:p>
          <w:p w:rsidR="00855E0F" w:rsidRPr="004B4373" w:rsidRDefault="004B4373">
            <w:pPr>
              <w:ind w:firstLine="709"/>
              <w:jc w:val="both"/>
              <w:rPr>
                <w:szCs w:val="24"/>
              </w:rPr>
            </w:pPr>
            <w:r w:rsidRPr="004B4373">
              <w:rPr>
                <w:szCs w:val="24"/>
              </w:rPr>
              <w:t xml:space="preserve">3. Я </w:t>
            </w:r>
            <w:r w:rsidRPr="004B4373">
              <w:rPr>
                <w:szCs w:val="24"/>
              </w:rPr>
              <w:t>предупрежден (а) о необходимости безотлагательно извещать  Министерство социальных отношений Челябинской области об обстоятельствах, влекущих прекращение права на денежную выплату (реализация права на получение земельного участка или денежной выплаты</w:t>
            </w:r>
            <w:proofErr w:type="gramStart"/>
            <w:r w:rsidRPr="004B4373">
              <w:rPr>
                <w:szCs w:val="24"/>
              </w:rPr>
              <w:t>.</w:t>
            </w:r>
            <w:proofErr w:type="gramEnd"/>
            <w:r w:rsidRPr="004B4373">
              <w:rPr>
                <w:szCs w:val="24"/>
              </w:rPr>
              <w:t xml:space="preserve"> </w:t>
            </w:r>
            <w:proofErr w:type="gramStart"/>
            <w:r w:rsidRPr="004B4373">
              <w:rPr>
                <w:szCs w:val="24"/>
              </w:rPr>
              <w:t>д</w:t>
            </w:r>
            <w:proofErr w:type="gramEnd"/>
            <w:r w:rsidRPr="004B4373">
              <w:rPr>
                <w:szCs w:val="24"/>
              </w:rPr>
              <w:t>р.)</w:t>
            </w:r>
            <w:r w:rsidRPr="004B4373">
              <w:rPr>
                <w:szCs w:val="24"/>
              </w:rPr>
              <w:t xml:space="preserve"> </w:t>
            </w:r>
          </w:p>
        </w:tc>
      </w:tr>
      <w:tr w:rsidR="00855E0F" w:rsidRPr="004B4373">
        <w:trPr>
          <w:trHeight w:val="299"/>
        </w:trPr>
        <w:tc>
          <w:tcPr>
            <w:tcW w:w="9696" w:type="dxa"/>
            <w:gridSpan w:val="4"/>
            <w:vMerge w:val="restart"/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299"/>
        </w:trPr>
        <w:tc>
          <w:tcPr>
            <w:tcW w:w="9696" w:type="dxa"/>
            <w:gridSpan w:val="4"/>
            <w:vMerge w:val="restart"/>
            <w:tcBorders>
              <w:bottom w:val="single" w:sz="4" w:space="0" w:color="000000"/>
            </w:tcBorders>
          </w:tcPr>
          <w:p w:rsidR="00855E0F" w:rsidRPr="004B4373" w:rsidRDefault="004B4373">
            <w:pPr>
              <w:ind w:firstLine="709"/>
              <w:jc w:val="center"/>
              <w:rPr>
                <w:b/>
                <w:bCs/>
                <w:szCs w:val="24"/>
              </w:rPr>
            </w:pPr>
            <w:r w:rsidRPr="004B4373">
              <w:rPr>
                <w:b/>
                <w:szCs w:val="24"/>
              </w:rPr>
              <w:t xml:space="preserve">Сведения о погибшем (умершем) </w:t>
            </w:r>
          </w:p>
          <w:p w:rsidR="00855E0F" w:rsidRPr="004B4373" w:rsidRDefault="004B4373">
            <w:pPr>
              <w:ind w:firstLine="709"/>
              <w:jc w:val="center"/>
              <w:rPr>
                <w:b/>
                <w:bCs/>
                <w:szCs w:val="24"/>
              </w:rPr>
            </w:pPr>
            <w:proofErr w:type="gramStart"/>
            <w:r w:rsidRPr="004B4373">
              <w:rPr>
                <w:b/>
                <w:szCs w:val="24"/>
              </w:rPr>
              <w:t>участнике</w:t>
            </w:r>
            <w:proofErr w:type="gramEnd"/>
            <w:r w:rsidRPr="004B4373">
              <w:rPr>
                <w:b/>
                <w:szCs w:val="24"/>
              </w:rPr>
              <w:t xml:space="preserve"> специальной военной операции</w:t>
            </w:r>
          </w:p>
        </w:tc>
      </w:tr>
      <w:tr w:rsidR="00855E0F" w:rsidRPr="004B4373">
        <w:trPr>
          <w:trHeight w:val="583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425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Имя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447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589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Дата рождения (</w:t>
            </w:r>
            <w:proofErr w:type="spellStart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дд.мм</w:t>
            </w:r>
            <w:proofErr w:type="gramStart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.г</w:t>
            </w:r>
            <w:proofErr w:type="gramEnd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ггг</w:t>
            </w:r>
            <w:proofErr w:type="spellEnd"/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)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425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СНИЛС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1014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Сведения о документе, удостоверяющем личность (вид, дата выдачи, реквизиты) 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855E0F" w:rsidRPr="004B4373">
        <w:trPr>
          <w:trHeight w:val="872"/>
        </w:trPr>
        <w:tc>
          <w:tcPr>
            <w:tcW w:w="4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4B4373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lastRenderedPageBreak/>
              <w:t>Адрес места жительства (пребывания)</w:t>
            </w:r>
          </w:p>
        </w:tc>
        <w:tc>
          <w:tcPr>
            <w:tcW w:w="4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F" w:rsidRPr="004B4373" w:rsidRDefault="00855E0F">
            <w:pPr>
              <w:ind w:firstLine="709"/>
              <w:jc w:val="both"/>
              <w:rPr>
                <w:b/>
                <w:szCs w:val="24"/>
              </w:rPr>
            </w:pPr>
          </w:p>
        </w:tc>
      </w:tr>
    </w:tbl>
    <w:p w:rsidR="00855E0F" w:rsidRPr="004B4373" w:rsidRDefault="00855E0F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p w:rsidR="00855E0F" w:rsidRPr="004B4373" w:rsidRDefault="00855E0F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6"/>
      </w:tblGrid>
      <w:tr w:rsidR="00855E0F" w:rsidRPr="004B4373">
        <w:tc>
          <w:tcPr>
            <w:tcW w:w="9696" w:type="dxa"/>
          </w:tcPr>
          <w:p w:rsidR="00855E0F" w:rsidRPr="004B4373" w:rsidRDefault="004B43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4. Реквизиты для выплаты </w:t>
            </w:r>
          </w:p>
        </w:tc>
      </w:tr>
    </w:tbl>
    <w:p w:rsidR="00855E0F" w:rsidRPr="004B4373" w:rsidRDefault="004B4373">
      <w:pPr>
        <w:pStyle w:val="ConsPlusNormal"/>
        <w:jc w:val="center"/>
        <w:rPr>
          <w:rFonts w:ascii="Times New Roman" w:hAnsi="Times New Roman" w:cs="Times New Roman;Times New Roman"/>
          <w:sz w:val="24"/>
          <w:szCs w:val="24"/>
        </w:rPr>
      </w:pPr>
      <w:r w:rsidRPr="004B4373">
        <w:rPr>
          <w:rFonts w:ascii="Times New Roman" w:hAnsi="Times New Roman" w:cs="Times New Roman;Times New Roman"/>
          <w:sz w:val="24"/>
          <w:szCs w:val="24"/>
        </w:rPr>
        <w:t>Прошу перечислить денежную выплату:</w:t>
      </w:r>
    </w:p>
    <w:p w:rsidR="00855E0F" w:rsidRPr="004B4373" w:rsidRDefault="00855E0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976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3"/>
        <w:gridCol w:w="41"/>
        <w:gridCol w:w="1559"/>
        <w:gridCol w:w="3969"/>
      </w:tblGrid>
      <w:tr w:rsidR="00855E0F" w:rsidRPr="004B4373">
        <w:trPr>
          <w:trHeight w:val="604"/>
        </w:trPr>
        <w:tc>
          <w:tcPr>
            <w:tcW w:w="4193" w:type="dxa"/>
          </w:tcPr>
          <w:p w:rsidR="00855E0F" w:rsidRPr="004B4373" w:rsidRDefault="004B43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569" w:type="dxa"/>
            <w:gridSpan w:val="3"/>
            <w:tcBorders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c>
          <w:tcPr>
            <w:tcW w:w="4193" w:type="dxa"/>
          </w:tcPr>
          <w:p w:rsidR="00855E0F" w:rsidRPr="004B4373" w:rsidRDefault="004B43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855E0F" w:rsidRPr="004B4373">
        <w:tc>
          <w:tcPr>
            <w:tcW w:w="4193" w:type="dxa"/>
          </w:tcPr>
          <w:p w:rsidR="00855E0F" w:rsidRPr="004B4373" w:rsidRDefault="004B43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</w:tcBorders>
          </w:tcPr>
          <w:p w:rsidR="00855E0F" w:rsidRPr="004B4373" w:rsidRDefault="004B4373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" w:hAnsi="Times New Roman" w:cs="Times New Roman;Times New Roman"/>
                <w:sz w:val="24"/>
                <w:szCs w:val="24"/>
              </w:rPr>
              <w:t>_________________________________________</w:t>
            </w:r>
          </w:p>
        </w:tc>
      </w:tr>
      <w:tr w:rsidR="00855E0F" w:rsidRPr="004B4373">
        <w:tc>
          <w:tcPr>
            <w:tcW w:w="9762" w:type="dxa"/>
            <w:gridSpan w:val="4"/>
          </w:tcPr>
          <w:p w:rsidR="00855E0F" w:rsidRPr="004B4373" w:rsidRDefault="00855E0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55E0F" w:rsidRPr="004B4373" w:rsidRDefault="004B4373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5. Укажите способ получения информации о результате </w:t>
            </w:r>
          </w:p>
          <w:p w:rsidR="00855E0F" w:rsidRPr="004B4373" w:rsidRDefault="004B43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рассмотрения заявления</w:t>
            </w:r>
          </w:p>
        </w:tc>
      </w:tr>
      <w:tr w:rsidR="00855E0F" w:rsidRPr="004B4373">
        <w:tc>
          <w:tcPr>
            <w:tcW w:w="4193" w:type="dxa"/>
          </w:tcPr>
          <w:p w:rsidR="00855E0F" w:rsidRPr="004B4373" w:rsidRDefault="004B4373">
            <w:pPr>
              <w:widowControl w:val="0"/>
              <w:rPr>
                <w:szCs w:val="24"/>
              </w:rPr>
            </w:pPr>
            <w:r w:rsidRPr="004B4373">
              <w:rPr>
                <w:szCs w:val="24"/>
              </w:rPr>
              <w:t xml:space="preserve">Информацию о результате рассмотрения заявления направить </w:t>
            </w:r>
          </w:p>
          <w:p w:rsidR="00855E0F" w:rsidRPr="004B4373" w:rsidRDefault="00855E0F">
            <w:pPr>
              <w:widowControl w:val="0"/>
              <w:rPr>
                <w:szCs w:val="24"/>
              </w:rPr>
            </w:pPr>
          </w:p>
          <w:p w:rsidR="00855E0F" w:rsidRPr="004B4373" w:rsidRDefault="00855E0F">
            <w:pPr>
              <w:widowControl w:val="0"/>
              <w:rPr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55E0F" w:rsidRPr="004B4373" w:rsidRDefault="004B43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на бумажном носителе/ в электронной форме</w:t>
            </w:r>
          </w:p>
          <w:p w:rsidR="00855E0F" w:rsidRPr="004B4373" w:rsidRDefault="004B437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  <w:p w:rsidR="00855E0F" w:rsidRPr="004B4373" w:rsidRDefault="00855E0F">
            <w:pPr>
              <w:widowControl w:val="0"/>
              <w:rPr>
                <w:bCs/>
                <w:szCs w:val="24"/>
              </w:rPr>
            </w:pPr>
          </w:p>
          <w:p w:rsidR="00855E0F" w:rsidRPr="004B4373" w:rsidRDefault="004B4373">
            <w:pPr>
              <w:widowControl w:val="0"/>
              <w:jc w:val="center"/>
              <w:rPr>
                <w:szCs w:val="24"/>
              </w:rPr>
            </w:pPr>
            <w:r w:rsidRPr="004B4373">
              <w:rPr>
                <w:bCs/>
                <w:szCs w:val="24"/>
              </w:rPr>
              <w:t xml:space="preserve">посредством почтовой связи, </w:t>
            </w:r>
          </w:p>
          <w:p w:rsidR="00855E0F" w:rsidRPr="004B4373" w:rsidRDefault="004B4373">
            <w:pPr>
              <w:widowControl w:val="0"/>
              <w:jc w:val="center"/>
              <w:rPr>
                <w:szCs w:val="24"/>
              </w:rPr>
            </w:pPr>
            <w:r w:rsidRPr="004B4373">
              <w:rPr>
                <w:bCs/>
                <w:szCs w:val="24"/>
              </w:rPr>
              <w:t xml:space="preserve">на адрес электронной почты, </w:t>
            </w:r>
          </w:p>
          <w:p w:rsidR="00855E0F" w:rsidRPr="004B4373" w:rsidRDefault="004B4373">
            <w:pPr>
              <w:widowControl w:val="0"/>
              <w:jc w:val="center"/>
              <w:rPr>
                <w:szCs w:val="24"/>
              </w:rPr>
            </w:pPr>
            <w:r w:rsidRPr="004B4373">
              <w:rPr>
                <w:szCs w:val="24"/>
              </w:rPr>
              <w:t>(нужное подчеркнуть)</w:t>
            </w:r>
          </w:p>
        </w:tc>
      </w:tr>
      <w:tr w:rsidR="00855E0F" w:rsidRPr="004B4373">
        <w:tc>
          <w:tcPr>
            <w:tcW w:w="4234" w:type="dxa"/>
            <w:gridSpan w:val="2"/>
            <w:vAlign w:val="bottom"/>
          </w:tcPr>
          <w:p w:rsidR="00855E0F" w:rsidRPr="004B4373" w:rsidRDefault="004B4373">
            <w:pPr>
              <w:pStyle w:val="ConsPlusNormal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Дата «__» __________ 202__ г.</w:t>
            </w:r>
          </w:p>
        </w:tc>
        <w:tc>
          <w:tcPr>
            <w:tcW w:w="1559" w:type="dxa"/>
          </w:tcPr>
          <w:p w:rsidR="00855E0F" w:rsidRPr="004B4373" w:rsidRDefault="004B4373">
            <w:pPr>
              <w:pStyle w:val="ConsPlusNormal"/>
              <w:rPr>
                <w:sz w:val="24"/>
                <w:szCs w:val="24"/>
              </w:rPr>
            </w:pPr>
            <w:r w:rsidRPr="004B4373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  <w:p w:rsidR="00855E0F" w:rsidRPr="004B4373" w:rsidRDefault="00855E0F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</w:tbl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3997"/>
        <w:gridCol w:w="2844"/>
        <w:gridCol w:w="2901"/>
      </w:tblGrid>
      <w:tr w:rsidR="00855E0F" w:rsidRPr="004B4373">
        <w:trPr>
          <w:trHeight w:val="521"/>
        </w:trPr>
        <w:tc>
          <w:tcPr>
            <w:tcW w:w="399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Регистрационный номер заявления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jc w:val="center"/>
              <w:rPr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Принял</w:t>
            </w:r>
          </w:p>
        </w:tc>
      </w:tr>
      <w:tr w:rsidR="00855E0F" w:rsidRPr="004B4373">
        <w:trPr>
          <w:trHeight w:val="501"/>
        </w:trPr>
        <w:tc>
          <w:tcPr>
            <w:tcW w:w="3997" w:type="dxa"/>
            <w:vMerge/>
            <w:tcBorders>
              <w:left w:val="single" w:sz="4" w:space="0" w:color="auto"/>
            </w:tcBorders>
          </w:tcPr>
          <w:p w:rsidR="00855E0F" w:rsidRPr="004B4373" w:rsidRDefault="00855E0F">
            <w:pPr>
              <w:rPr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приема заявления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Подпись специалиста</w:t>
            </w:r>
          </w:p>
        </w:tc>
      </w:tr>
      <w:tr w:rsidR="00855E0F" w:rsidRPr="004B4373">
        <w:trPr>
          <w:trHeight w:val="389"/>
        </w:trPr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5E0F" w:rsidRPr="004B4373" w:rsidRDefault="00855E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5E0F" w:rsidRPr="004B4373" w:rsidRDefault="00855E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5E0F" w:rsidRPr="004B4373" w:rsidRDefault="00855E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szCs w:val="24"/>
              </w:rPr>
            </w:pPr>
          </w:p>
        </w:tc>
      </w:tr>
    </w:tbl>
    <w:p w:rsidR="00855E0F" w:rsidRPr="004B4373" w:rsidRDefault="004B4373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4B4373">
        <w:rPr>
          <w:rFonts w:ascii="Times New Roman" w:eastAsia="Times New Roman" w:hAnsi="Times New Roman" w:cs="Times New Roman"/>
          <w:color w:val="000000"/>
        </w:rPr>
        <w:t xml:space="preserve">          __________________________________________________________________</w:t>
      </w:r>
    </w:p>
    <w:p w:rsidR="00855E0F" w:rsidRPr="004B4373" w:rsidRDefault="004B4373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4B437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(линия отреза)</w:t>
      </w:r>
    </w:p>
    <w:p w:rsidR="00855E0F" w:rsidRPr="004B4373" w:rsidRDefault="00855E0F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855E0F" w:rsidRPr="004B4373" w:rsidRDefault="004B43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line="57" w:lineRule="atLeast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4B4373">
        <w:rPr>
          <w:rFonts w:ascii="Times New Roman" w:eastAsia="Times New Roman" w:hAnsi="Times New Roman" w:cs="Times New Roman"/>
          <w:color w:val="000000"/>
          <w:szCs w:val="24"/>
        </w:rPr>
        <w:t xml:space="preserve">Расписка </w:t>
      </w:r>
      <w:proofErr w:type="gramStart"/>
      <w:r w:rsidRPr="004B4373">
        <w:rPr>
          <w:rFonts w:ascii="Times New Roman" w:eastAsia="Times New Roman" w:hAnsi="Times New Roman" w:cs="Times New Roman"/>
          <w:color w:val="000000"/>
          <w:szCs w:val="24"/>
        </w:rPr>
        <w:t>-у</w:t>
      </w:r>
      <w:proofErr w:type="gramEnd"/>
      <w:r w:rsidRPr="004B4373">
        <w:rPr>
          <w:rFonts w:ascii="Times New Roman" w:eastAsia="Times New Roman" w:hAnsi="Times New Roman" w:cs="Times New Roman"/>
          <w:color w:val="000000"/>
          <w:szCs w:val="24"/>
        </w:rPr>
        <w:t>ведомление</w:t>
      </w:r>
    </w:p>
    <w:p w:rsidR="00855E0F" w:rsidRPr="004B4373" w:rsidRDefault="004B43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line="57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4B4373">
        <w:rPr>
          <w:rFonts w:ascii="Times New Roman" w:eastAsia="Times New Roman" w:hAnsi="Times New Roman" w:cs="Times New Roman"/>
          <w:color w:val="000000"/>
          <w:szCs w:val="24"/>
        </w:rPr>
        <w:t>Заявление и документы от гр.___________________________________________</w:t>
      </w:r>
      <w:r w:rsidRPr="004B4373">
        <w:rPr>
          <w:rFonts w:ascii="Times New Roman" w:eastAsia="Times New Roman" w:hAnsi="Times New Roman" w:cs="Times New Roman"/>
          <w:color w:val="000000"/>
          <w:szCs w:val="24"/>
        </w:rPr>
        <w:t>___________</w:t>
      </w:r>
    </w:p>
    <w:p w:rsidR="00855E0F" w:rsidRPr="004B4373" w:rsidRDefault="00855E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line="57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610"/>
        <w:gridCol w:w="2844"/>
        <w:gridCol w:w="2901"/>
      </w:tblGrid>
      <w:tr w:rsidR="00855E0F" w:rsidRPr="004B4373">
        <w:trPr>
          <w:trHeight w:val="520"/>
        </w:trPr>
        <w:tc>
          <w:tcPr>
            <w:tcW w:w="36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Регистрационный номер заявления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Принял</w:t>
            </w:r>
          </w:p>
        </w:tc>
      </w:tr>
      <w:tr w:rsidR="00855E0F" w:rsidRPr="004B4373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855E0F" w:rsidRPr="004B4373" w:rsidRDefault="00855E0F">
            <w:pPr>
              <w:rPr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приема заявления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E0F" w:rsidRPr="004B4373" w:rsidRDefault="004B43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4B437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Подпись специалиста</w:t>
            </w:r>
          </w:p>
        </w:tc>
      </w:tr>
      <w:tr w:rsidR="00855E0F" w:rsidRPr="004B4373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5E0F" w:rsidRPr="004B4373" w:rsidRDefault="00855E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5E0F" w:rsidRPr="004B4373" w:rsidRDefault="00855E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5E0F" w:rsidRPr="004B4373" w:rsidRDefault="00855E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55E0F" w:rsidRDefault="00855E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482" w:line="57" w:lineRule="atLeast"/>
        <w:ind w:left="709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855E0F" w:rsidSect="004B4373">
      <w:headerReference w:type="default" r:id="rId7"/>
      <w:headerReference w:type="first" r:id="rId8"/>
      <w:pgSz w:w="11906" w:h="16838"/>
      <w:pgMar w:top="426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0F" w:rsidRDefault="004B4373">
      <w:r>
        <w:separator/>
      </w:r>
    </w:p>
  </w:endnote>
  <w:endnote w:type="continuationSeparator" w:id="0">
    <w:p w:rsidR="00855E0F" w:rsidRDefault="004B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0F" w:rsidRDefault="004B4373">
      <w:r>
        <w:separator/>
      </w:r>
    </w:p>
  </w:footnote>
  <w:footnote w:type="continuationSeparator" w:id="0">
    <w:p w:rsidR="00855E0F" w:rsidRDefault="004B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08109"/>
      <w:docPartObj>
        <w:docPartGallery w:val="Page Numbers (Top of Page)"/>
        <w:docPartUnique/>
      </w:docPartObj>
    </w:sdtPr>
    <w:sdtContent>
      <w:p w:rsidR="00855E0F" w:rsidRDefault="00855E0F">
        <w:pPr>
          <w:pStyle w:val="Header"/>
          <w:jc w:val="center"/>
        </w:pPr>
      </w:p>
      <w:p w:rsidR="00855E0F" w:rsidRDefault="00855E0F">
        <w:pPr>
          <w:pStyle w:val="Header"/>
          <w:jc w:val="center"/>
        </w:pPr>
        <w:r>
          <w:fldChar w:fldCharType="begin"/>
        </w:r>
        <w:r w:rsidR="004B4373">
          <w:instrText>PAGE   \* MERGEFORMAT</w:instrText>
        </w:r>
        <w:r>
          <w:fldChar w:fldCharType="separate"/>
        </w:r>
        <w:r w:rsidR="004B4373">
          <w:rPr>
            <w:noProof/>
          </w:rPr>
          <w:t>2</w:t>
        </w:r>
        <w:r>
          <w:fldChar w:fldCharType="end"/>
        </w:r>
      </w:p>
    </w:sdtContent>
  </w:sdt>
  <w:p w:rsidR="00855E0F" w:rsidRDefault="00855E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552767"/>
      <w:docPartObj>
        <w:docPartGallery w:val="Page Numbers (Top of Page)"/>
        <w:docPartUnique/>
      </w:docPartObj>
    </w:sdtPr>
    <w:sdtContent>
      <w:p w:rsidR="00855E0F" w:rsidRDefault="00855E0F">
        <w:pPr>
          <w:pStyle w:val="Header"/>
          <w:jc w:val="center"/>
        </w:pPr>
      </w:p>
    </w:sdtContent>
  </w:sdt>
  <w:p w:rsidR="00855E0F" w:rsidRDefault="00855E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38C"/>
    <w:multiLevelType w:val="hybridMultilevel"/>
    <w:tmpl w:val="9EEEBF08"/>
    <w:lvl w:ilvl="0" w:tplc="40960EB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934848A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2189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6A79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927D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A8A97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EE4B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2F432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A064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F413E0"/>
    <w:multiLevelType w:val="hybridMultilevel"/>
    <w:tmpl w:val="5B40281E"/>
    <w:lvl w:ilvl="0" w:tplc="82A461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20B8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A82E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5863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1838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1C89E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9A643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98A05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663D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8E666FD"/>
    <w:multiLevelType w:val="hybridMultilevel"/>
    <w:tmpl w:val="6930C0C2"/>
    <w:lvl w:ilvl="0" w:tplc="5E601F42">
      <w:start w:val="1"/>
      <w:numFmt w:val="decimal"/>
      <w:lvlText w:val="%1)"/>
      <w:lvlJc w:val="left"/>
    </w:lvl>
    <w:lvl w:ilvl="1" w:tplc="9BB4C482">
      <w:start w:val="1"/>
      <w:numFmt w:val="lowerLetter"/>
      <w:lvlText w:val="%2."/>
      <w:lvlJc w:val="left"/>
      <w:pPr>
        <w:ind w:left="1440" w:hanging="360"/>
      </w:pPr>
    </w:lvl>
    <w:lvl w:ilvl="2" w:tplc="5548FC0E">
      <w:start w:val="1"/>
      <w:numFmt w:val="lowerRoman"/>
      <w:lvlText w:val="%3."/>
      <w:lvlJc w:val="right"/>
      <w:pPr>
        <w:ind w:left="2160" w:hanging="180"/>
      </w:pPr>
    </w:lvl>
    <w:lvl w:ilvl="3" w:tplc="3ADC738C">
      <w:start w:val="1"/>
      <w:numFmt w:val="decimal"/>
      <w:lvlText w:val="%4."/>
      <w:lvlJc w:val="left"/>
      <w:pPr>
        <w:ind w:left="2880" w:hanging="360"/>
      </w:pPr>
    </w:lvl>
    <w:lvl w:ilvl="4" w:tplc="648A96AE">
      <w:start w:val="1"/>
      <w:numFmt w:val="lowerLetter"/>
      <w:lvlText w:val="%5."/>
      <w:lvlJc w:val="left"/>
      <w:pPr>
        <w:ind w:left="3600" w:hanging="360"/>
      </w:pPr>
    </w:lvl>
    <w:lvl w:ilvl="5" w:tplc="25B2881A">
      <w:start w:val="1"/>
      <w:numFmt w:val="lowerRoman"/>
      <w:lvlText w:val="%6."/>
      <w:lvlJc w:val="right"/>
      <w:pPr>
        <w:ind w:left="4320" w:hanging="180"/>
      </w:pPr>
    </w:lvl>
    <w:lvl w:ilvl="6" w:tplc="D4F2BE62">
      <w:start w:val="1"/>
      <w:numFmt w:val="decimal"/>
      <w:lvlText w:val="%7."/>
      <w:lvlJc w:val="left"/>
      <w:pPr>
        <w:ind w:left="5040" w:hanging="360"/>
      </w:pPr>
    </w:lvl>
    <w:lvl w:ilvl="7" w:tplc="438474AA">
      <w:start w:val="1"/>
      <w:numFmt w:val="lowerLetter"/>
      <w:lvlText w:val="%8."/>
      <w:lvlJc w:val="left"/>
      <w:pPr>
        <w:ind w:left="5760" w:hanging="360"/>
      </w:pPr>
    </w:lvl>
    <w:lvl w:ilvl="8" w:tplc="0114A3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BBC"/>
    <w:multiLevelType w:val="hybridMultilevel"/>
    <w:tmpl w:val="62C6AB34"/>
    <w:lvl w:ilvl="0" w:tplc="9026A3B2">
      <w:start w:val="1"/>
      <w:numFmt w:val="decimal"/>
      <w:lvlText w:val="%1)"/>
      <w:lvlJc w:val="left"/>
    </w:lvl>
    <w:lvl w:ilvl="1" w:tplc="57143430">
      <w:start w:val="1"/>
      <w:numFmt w:val="lowerLetter"/>
      <w:lvlText w:val="%2."/>
      <w:lvlJc w:val="left"/>
      <w:pPr>
        <w:ind w:left="1440" w:hanging="360"/>
      </w:pPr>
    </w:lvl>
    <w:lvl w:ilvl="2" w:tplc="725CBBCA">
      <w:start w:val="1"/>
      <w:numFmt w:val="lowerRoman"/>
      <w:lvlText w:val="%3."/>
      <w:lvlJc w:val="right"/>
      <w:pPr>
        <w:ind w:left="2160" w:hanging="180"/>
      </w:pPr>
    </w:lvl>
    <w:lvl w:ilvl="3" w:tplc="A732DD2E">
      <w:start w:val="1"/>
      <w:numFmt w:val="decimal"/>
      <w:lvlText w:val="%4."/>
      <w:lvlJc w:val="left"/>
      <w:pPr>
        <w:ind w:left="2880" w:hanging="360"/>
      </w:pPr>
    </w:lvl>
    <w:lvl w:ilvl="4" w:tplc="C9206DB2">
      <w:start w:val="1"/>
      <w:numFmt w:val="lowerLetter"/>
      <w:lvlText w:val="%5."/>
      <w:lvlJc w:val="left"/>
      <w:pPr>
        <w:ind w:left="3600" w:hanging="360"/>
      </w:pPr>
    </w:lvl>
    <w:lvl w:ilvl="5" w:tplc="A8FC72FA">
      <w:start w:val="1"/>
      <w:numFmt w:val="lowerRoman"/>
      <w:lvlText w:val="%6."/>
      <w:lvlJc w:val="right"/>
      <w:pPr>
        <w:ind w:left="4320" w:hanging="180"/>
      </w:pPr>
    </w:lvl>
    <w:lvl w:ilvl="6" w:tplc="6D6C2E96">
      <w:start w:val="1"/>
      <w:numFmt w:val="decimal"/>
      <w:lvlText w:val="%7."/>
      <w:lvlJc w:val="left"/>
      <w:pPr>
        <w:ind w:left="5040" w:hanging="360"/>
      </w:pPr>
    </w:lvl>
    <w:lvl w:ilvl="7" w:tplc="7494B226">
      <w:start w:val="1"/>
      <w:numFmt w:val="lowerLetter"/>
      <w:lvlText w:val="%8."/>
      <w:lvlJc w:val="left"/>
      <w:pPr>
        <w:ind w:left="5760" w:hanging="360"/>
      </w:pPr>
    </w:lvl>
    <w:lvl w:ilvl="8" w:tplc="CBD404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76DB3"/>
    <w:multiLevelType w:val="hybridMultilevel"/>
    <w:tmpl w:val="60588530"/>
    <w:lvl w:ilvl="0" w:tplc="1654D8F2">
      <w:start w:val="1"/>
      <w:numFmt w:val="decimal"/>
      <w:lvlText w:val="%1)"/>
      <w:lvlJc w:val="left"/>
    </w:lvl>
    <w:lvl w:ilvl="1" w:tplc="58F29DE4">
      <w:start w:val="1"/>
      <w:numFmt w:val="lowerLetter"/>
      <w:lvlText w:val="%2."/>
      <w:lvlJc w:val="left"/>
      <w:pPr>
        <w:ind w:left="1440" w:hanging="360"/>
      </w:pPr>
    </w:lvl>
    <w:lvl w:ilvl="2" w:tplc="B79A1F40">
      <w:start w:val="1"/>
      <w:numFmt w:val="lowerRoman"/>
      <w:lvlText w:val="%3."/>
      <w:lvlJc w:val="right"/>
      <w:pPr>
        <w:ind w:left="2160" w:hanging="180"/>
      </w:pPr>
    </w:lvl>
    <w:lvl w:ilvl="3" w:tplc="52923040">
      <w:start w:val="1"/>
      <w:numFmt w:val="decimal"/>
      <w:lvlText w:val="%4."/>
      <w:lvlJc w:val="left"/>
      <w:pPr>
        <w:ind w:left="2880" w:hanging="360"/>
      </w:pPr>
    </w:lvl>
    <w:lvl w:ilvl="4" w:tplc="9740017E">
      <w:start w:val="1"/>
      <w:numFmt w:val="lowerLetter"/>
      <w:lvlText w:val="%5."/>
      <w:lvlJc w:val="left"/>
      <w:pPr>
        <w:ind w:left="3600" w:hanging="360"/>
      </w:pPr>
    </w:lvl>
    <w:lvl w:ilvl="5" w:tplc="848EDD5A">
      <w:start w:val="1"/>
      <w:numFmt w:val="lowerRoman"/>
      <w:lvlText w:val="%6."/>
      <w:lvlJc w:val="right"/>
      <w:pPr>
        <w:ind w:left="4320" w:hanging="180"/>
      </w:pPr>
    </w:lvl>
    <w:lvl w:ilvl="6" w:tplc="6E5AD9D4">
      <w:start w:val="1"/>
      <w:numFmt w:val="decimal"/>
      <w:lvlText w:val="%7."/>
      <w:lvlJc w:val="left"/>
      <w:pPr>
        <w:ind w:left="5040" w:hanging="360"/>
      </w:pPr>
    </w:lvl>
    <w:lvl w:ilvl="7" w:tplc="2F4E2960">
      <w:start w:val="1"/>
      <w:numFmt w:val="lowerLetter"/>
      <w:lvlText w:val="%8."/>
      <w:lvlJc w:val="left"/>
      <w:pPr>
        <w:ind w:left="5760" w:hanging="360"/>
      </w:pPr>
    </w:lvl>
    <w:lvl w:ilvl="8" w:tplc="D4E6FA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4B0E"/>
    <w:multiLevelType w:val="hybridMultilevel"/>
    <w:tmpl w:val="AC748420"/>
    <w:lvl w:ilvl="0" w:tplc="63ECA9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52D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3EC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164F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B6A2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C400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9A4F9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7CB2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3886C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E0F"/>
    <w:rsid w:val="004B4373"/>
    <w:rsid w:val="0085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0F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855E0F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855E0F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55E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55E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55E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55E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55E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55E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55E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855E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55E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55E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55E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55E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55E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55E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55E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55E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55E0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55E0F"/>
    <w:rPr>
      <w:sz w:val="24"/>
      <w:szCs w:val="24"/>
    </w:rPr>
  </w:style>
  <w:style w:type="character" w:customStyle="1" w:styleId="QuoteChar">
    <w:name w:val="Quote Char"/>
    <w:uiPriority w:val="29"/>
    <w:rsid w:val="00855E0F"/>
    <w:rPr>
      <w:i/>
    </w:rPr>
  </w:style>
  <w:style w:type="character" w:customStyle="1" w:styleId="IntenseQuoteChar">
    <w:name w:val="Intense Quote Char"/>
    <w:uiPriority w:val="30"/>
    <w:rsid w:val="00855E0F"/>
    <w:rPr>
      <w:i/>
    </w:rPr>
  </w:style>
  <w:style w:type="character" w:customStyle="1" w:styleId="CaptionChar">
    <w:name w:val="Caption Char"/>
    <w:uiPriority w:val="99"/>
    <w:rsid w:val="00855E0F"/>
  </w:style>
  <w:style w:type="character" w:customStyle="1" w:styleId="FootnoteTextChar">
    <w:name w:val="Footnote Text Char"/>
    <w:uiPriority w:val="99"/>
    <w:rsid w:val="00855E0F"/>
    <w:rPr>
      <w:sz w:val="18"/>
    </w:rPr>
  </w:style>
  <w:style w:type="character" w:customStyle="1" w:styleId="EndnoteTextChar">
    <w:name w:val="Endnote Text Char"/>
    <w:uiPriority w:val="99"/>
    <w:rsid w:val="00855E0F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855E0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855E0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55E0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55E0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55E0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55E0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55E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55E0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55E0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55E0F"/>
    <w:pPr>
      <w:ind w:left="720"/>
      <w:contextualSpacing/>
    </w:pPr>
  </w:style>
  <w:style w:type="paragraph" w:styleId="a4">
    <w:name w:val="No Spacing"/>
    <w:uiPriority w:val="1"/>
    <w:qFormat/>
    <w:rsid w:val="00855E0F"/>
  </w:style>
  <w:style w:type="paragraph" w:styleId="a5">
    <w:name w:val="Title"/>
    <w:basedOn w:val="a"/>
    <w:next w:val="a"/>
    <w:link w:val="a6"/>
    <w:uiPriority w:val="10"/>
    <w:qFormat/>
    <w:rsid w:val="00855E0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55E0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5E0F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5E0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855E0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855E0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5E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55E0F"/>
    <w:rPr>
      <w:i/>
    </w:rPr>
  </w:style>
  <w:style w:type="character" w:customStyle="1" w:styleId="HeaderChar">
    <w:name w:val="Header Char"/>
    <w:basedOn w:val="a0"/>
    <w:uiPriority w:val="99"/>
    <w:rsid w:val="00855E0F"/>
  </w:style>
  <w:style w:type="character" w:customStyle="1" w:styleId="FooterChar">
    <w:name w:val="Footer Char"/>
    <w:basedOn w:val="a0"/>
    <w:uiPriority w:val="99"/>
    <w:rsid w:val="00855E0F"/>
  </w:style>
  <w:style w:type="character" w:customStyle="1" w:styleId="ab">
    <w:name w:val="Нижний колонтитул Знак"/>
    <w:link w:val="Footer"/>
    <w:uiPriority w:val="99"/>
    <w:rsid w:val="00855E0F"/>
  </w:style>
  <w:style w:type="table" w:styleId="ac">
    <w:name w:val="Table Grid"/>
    <w:basedOn w:val="a1"/>
    <w:uiPriority w:val="59"/>
    <w:rsid w:val="00855E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5E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5E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55E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5E0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5E0F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5E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5E0F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5E0F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5E0F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855E0F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855E0F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855E0F"/>
    <w:rPr>
      <w:sz w:val="18"/>
    </w:rPr>
  </w:style>
  <w:style w:type="character" w:styleId="af0">
    <w:name w:val="footnote reference"/>
    <w:basedOn w:val="a0"/>
    <w:uiPriority w:val="99"/>
    <w:unhideWhenUsed/>
    <w:rsid w:val="00855E0F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55E0F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855E0F"/>
    <w:rPr>
      <w:sz w:val="20"/>
    </w:rPr>
  </w:style>
  <w:style w:type="character" w:styleId="af3">
    <w:name w:val="endnote reference"/>
    <w:basedOn w:val="a0"/>
    <w:uiPriority w:val="99"/>
    <w:semiHidden/>
    <w:unhideWhenUsed/>
    <w:rsid w:val="00855E0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55E0F"/>
    <w:pPr>
      <w:spacing w:after="57"/>
    </w:pPr>
  </w:style>
  <w:style w:type="paragraph" w:styleId="22">
    <w:name w:val="toc 2"/>
    <w:basedOn w:val="a"/>
    <w:next w:val="a"/>
    <w:uiPriority w:val="39"/>
    <w:unhideWhenUsed/>
    <w:rsid w:val="00855E0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55E0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55E0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55E0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55E0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55E0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55E0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55E0F"/>
    <w:pPr>
      <w:spacing w:after="57"/>
      <w:ind w:left="2268"/>
    </w:pPr>
  </w:style>
  <w:style w:type="paragraph" w:styleId="af4">
    <w:name w:val="TOC Heading"/>
    <w:uiPriority w:val="39"/>
    <w:unhideWhenUsed/>
    <w:rsid w:val="00855E0F"/>
  </w:style>
  <w:style w:type="paragraph" w:styleId="af5">
    <w:name w:val="table of figures"/>
    <w:basedOn w:val="a"/>
    <w:next w:val="a"/>
    <w:uiPriority w:val="99"/>
    <w:unhideWhenUsed/>
    <w:rsid w:val="00855E0F"/>
  </w:style>
  <w:style w:type="character" w:customStyle="1" w:styleId="WW8Num1z0">
    <w:name w:val="WW8Num1z0"/>
    <w:qFormat/>
    <w:rsid w:val="00855E0F"/>
  </w:style>
  <w:style w:type="character" w:customStyle="1" w:styleId="WW8Num4z0">
    <w:name w:val="WW8Num4z0"/>
    <w:qFormat/>
    <w:rsid w:val="00855E0F"/>
    <w:rPr>
      <w:rFonts w:ascii="Symbol" w:hAnsi="Symbol" w:cs="Symbol"/>
    </w:rPr>
  </w:style>
  <w:style w:type="character" w:styleId="af6">
    <w:name w:val="page number"/>
    <w:basedOn w:val="a0"/>
    <w:rsid w:val="00855E0F"/>
  </w:style>
  <w:style w:type="character" w:customStyle="1" w:styleId="af7">
    <w:name w:val="Гипертекстовая ссылка"/>
    <w:qFormat/>
    <w:rsid w:val="00855E0F"/>
    <w:rPr>
      <w:b/>
      <w:bCs/>
      <w:color w:val="008000"/>
    </w:rPr>
  </w:style>
  <w:style w:type="character" w:customStyle="1" w:styleId="s10">
    <w:name w:val="s_10"/>
    <w:qFormat/>
    <w:rsid w:val="00855E0F"/>
  </w:style>
  <w:style w:type="character" w:customStyle="1" w:styleId="-">
    <w:name w:val="Интернет-ссылка"/>
    <w:rsid w:val="00855E0F"/>
    <w:rPr>
      <w:color w:val="0000FF"/>
      <w:u w:val="single"/>
    </w:rPr>
  </w:style>
  <w:style w:type="character" w:customStyle="1" w:styleId="HTML">
    <w:name w:val="Стандартный HTML Знак"/>
    <w:qFormat/>
    <w:rsid w:val="00855E0F"/>
    <w:rPr>
      <w:rFonts w:ascii="Courier New" w:hAnsi="Courier New" w:cs="Courier New"/>
    </w:rPr>
  </w:style>
  <w:style w:type="paragraph" w:customStyle="1" w:styleId="11">
    <w:name w:val="Заголовок1"/>
    <w:basedOn w:val="a"/>
    <w:next w:val="af8"/>
    <w:qFormat/>
    <w:rsid w:val="00855E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rsid w:val="00855E0F"/>
    <w:pPr>
      <w:spacing w:after="140" w:line="276" w:lineRule="auto"/>
    </w:pPr>
  </w:style>
  <w:style w:type="paragraph" w:styleId="af9">
    <w:name w:val="List"/>
    <w:basedOn w:val="af8"/>
    <w:rsid w:val="00855E0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55E0F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a">
    <w:name w:val="index heading"/>
    <w:basedOn w:val="a"/>
    <w:qFormat/>
    <w:rsid w:val="00855E0F"/>
    <w:pPr>
      <w:suppressLineNumbers/>
    </w:pPr>
    <w:rPr>
      <w:rFonts w:ascii="PT Astra Serif" w:hAnsi="PT Astra Serif" w:cs="Noto Sans Devanagari"/>
    </w:rPr>
  </w:style>
  <w:style w:type="paragraph" w:customStyle="1" w:styleId="afb">
    <w:name w:val="Наш"/>
    <w:basedOn w:val="a"/>
    <w:qFormat/>
    <w:rsid w:val="00855E0F"/>
    <w:pPr>
      <w:spacing w:after="120"/>
      <w:ind w:left="567" w:firstLine="567"/>
      <w:jc w:val="both"/>
    </w:pPr>
    <w:rPr>
      <w:sz w:val="32"/>
    </w:rPr>
  </w:style>
  <w:style w:type="paragraph" w:customStyle="1" w:styleId="afc">
    <w:name w:val="Колонтитул"/>
    <w:basedOn w:val="a"/>
    <w:qFormat/>
    <w:rsid w:val="00855E0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afd"/>
    <w:uiPriority w:val="99"/>
    <w:rsid w:val="00855E0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link w:val="ab"/>
    <w:rsid w:val="00855E0F"/>
    <w:pPr>
      <w:tabs>
        <w:tab w:val="center" w:pos="4153"/>
        <w:tab w:val="right" w:pos="8306"/>
      </w:tabs>
    </w:pPr>
  </w:style>
  <w:style w:type="paragraph" w:styleId="afe">
    <w:name w:val="Block Text"/>
    <w:basedOn w:val="a"/>
    <w:qFormat/>
    <w:rsid w:val="00855E0F"/>
    <w:pPr>
      <w:ind w:left="284" w:right="-428" w:firstLine="567"/>
      <w:jc w:val="both"/>
    </w:pPr>
  </w:style>
  <w:style w:type="paragraph" w:styleId="aff">
    <w:name w:val="Body Text Indent"/>
    <w:basedOn w:val="a"/>
    <w:rsid w:val="00855E0F"/>
    <w:pPr>
      <w:ind w:left="142" w:firstLine="567"/>
      <w:jc w:val="both"/>
    </w:pPr>
  </w:style>
  <w:style w:type="paragraph" w:styleId="aff0">
    <w:name w:val="Balloon Text"/>
    <w:basedOn w:val="a"/>
    <w:qFormat/>
    <w:rsid w:val="00855E0F"/>
    <w:rPr>
      <w:rFonts w:ascii="Tahoma" w:hAnsi="Tahoma" w:cs="Tahoma"/>
      <w:sz w:val="16"/>
      <w:szCs w:val="16"/>
    </w:rPr>
  </w:style>
  <w:style w:type="paragraph" w:customStyle="1" w:styleId="aff1">
    <w:name w:val="Заголовок статьи"/>
    <w:basedOn w:val="a"/>
    <w:next w:val="a"/>
    <w:qFormat/>
    <w:rsid w:val="00855E0F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855E0F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855E0F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855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855E0F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855E0F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855E0F"/>
    <w:pPr>
      <w:spacing w:before="100" w:after="100"/>
    </w:pPr>
    <w:rPr>
      <w:szCs w:val="24"/>
    </w:rPr>
  </w:style>
  <w:style w:type="paragraph" w:customStyle="1" w:styleId="aff2">
    <w:name w:val="Содержимое таблицы"/>
    <w:basedOn w:val="a"/>
    <w:qFormat/>
    <w:rsid w:val="00855E0F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855E0F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qFormat/>
    <w:rsid w:val="00855E0F"/>
  </w:style>
  <w:style w:type="numbering" w:customStyle="1" w:styleId="WW8Num1">
    <w:name w:val="WW8Num1"/>
    <w:qFormat/>
    <w:rsid w:val="00855E0F"/>
  </w:style>
  <w:style w:type="numbering" w:customStyle="1" w:styleId="WW8Num2">
    <w:name w:val="WW8Num2"/>
    <w:qFormat/>
    <w:rsid w:val="00855E0F"/>
  </w:style>
  <w:style w:type="numbering" w:customStyle="1" w:styleId="WW8Num3">
    <w:name w:val="WW8Num3"/>
    <w:qFormat/>
    <w:rsid w:val="00855E0F"/>
  </w:style>
  <w:style w:type="numbering" w:customStyle="1" w:styleId="WW8Num4">
    <w:name w:val="WW8Num4"/>
    <w:qFormat/>
    <w:rsid w:val="00855E0F"/>
  </w:style>
  <w:style w:type="character" w:customStyle="1" w:styleId="afd">
    <w:name w:val="Верхний колонтитул Знак"/>
    <w:basedOn w:val="a0"/>
    <w:link w:val="Header"/>
    <w:uiPriority w:val="99"/>
    <w:rsid w:val="00855E0F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cp:lastModifiedBy>user</cp:lastModifiedBy>
  <cp:revision>4</cp:revision>
  <cp:lastPrinted>2024-02-26T03:19:00Z</cp:lastPrinted>
  <dcterms:created xsi:type="dcterms:W3CDTF">2024-01-23T12:30:00Z</dcterms:created>
  <dcterms:modified xsi:type="dcterms:W3CDTF">2024-02-26T03:21:00Z</dcterms:modified>
  <dc:language>ru-RU</dc:language>
</cp:coreProperties>
</file>